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AD988" w14:textId="77777777" w:rsidR="00A81941" w:rsidRPr="00A81941" w:rsidRDefault="00A81941" w:rsidP="00A8194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81941">
        <w:rPr>
          <w:rFonts w:ascii="Times New Roman" w:eastAsia="Times New Roman" w:hAnsi="Times New Roman" w:cs="Times New Roman"/>
          <w:b/>
          <w:bCs/>
          <w:kern w:val="0"/>
          <w:sz w:val="36"/>
          <w:szCs w:val="36"/>
          <w14:ligatures w14:val="none"/>
        </w:rPr>
        <w:t>September-October 2008 ESIP Journal</w:t>
      </w:r>
    </w:p>
    <w:tbl>
      <w:tblPr>
        <w:tblpPr w:leftFromText="45" w:rightFromText="45" w:vertAnchor="text" w:tblpXSpec="right" w:tblpYSpec="center"/>
        <w:tblW w:w="2580" w:type="dxa"/>
        <w:tblCellSpacing w:w="0" w:type="dxa"/>
        <w:shd w:val="clear" w:color="auto" w:fill="E0E3F0"/>
        <w:tblCellMar>
          <w:top w:w="120" w:type="dxa"/>
          <w:left w:w="120" w:type="dxa"/>
          <w:bottom w:w="120" w:type="dxa"/>
          <w:right w:w="120" w:type="dxa"/>
        </w:tblCellMar>
        <w:tblLook w:val="04A0" w:firstRow="1" w:lastRow="0" w:firstColumn="1" w:lastColumn="0" w:noHBand="0" w:noVBand="1"/>
      </w:tblPr>
      <w:tblGrid>
        <w:gridCol w:w="5449"/>
      </w:tblGrid>
      <w:tr w:rsidR="00A81941" w:rsidRPr="00A81941" w14:paraId="2802762A" w14:textId="77777777">
        <w:trPr>
          <w:tblCellSpacing w:w="0" w:type="dxa"/>
        </w:trPr>
        <w:tc>
          <w:tcPr>
            <w:tcW w:w="0" w:type="auto"/>
            <w:shd w:val="clear" w:color="auto" w:fill="E0E3F0"/>
            <w:vAlign w:val="center"/>
            <w:hideMark/>
          </w:tcPr>
          <w:p w14:paraId="35E8333D" w14:textId="3C39E087" w:rsidR="00A81941" w:rsidRPr="00A81941" w:rsidRDefault="00A81941" w:rsidP="00A81941">
            <w:pPr>
              <w:spacing w:after="0" w:line="240" w:lineRule="auto"/>
              <w:rPr>
                <w:rFonts w:ascii="Times New Roman" w:eastAsia="Times New Roman" w:hAnsi="Times New Roman" w:cs="Times New Roman"/>
                <w:kern w:val="0"/>
                <w14:ligatures w14:val="none"/>
              </w:rPr>
            </w:pPr>
            <w:r w:rsidRPr="00A81941">
              <w:rPr>
                <w:rFonts w:ascii="Times New Roman" w:eastAsia="Times New Roman" w:hAnsi="Times New Roman" w:cs="Times New Roman"/>
                <w:kern w:val="0"/>
                <w14:ligatures w14:val="none"/>
              </w:rPr>
              <w:fldChar w:fldCharType="begin"/>
            </w:r>
            <w:r w:rsidRPr="00A81941">
              <w:rPr>
                <w:rFonts w:ascii="Times New Roman" w:eastAsia="Times New Roman" w:hAnsi="Times New Roman" w:cs="Times New Roman"/>
                <w:kern w:val="0"/>
                <w14:ligatures w14:val="none"/>
              </w:rPr>
              <w:instrText xml:space="preserve"> INCLUDEPICTURE "https://www.gulfofmaine.org/esip/images/right-whale-chromosome-thumb.jpg" \* MERGEFORMATINET </w:instrText>
            </w:r>
            <w:r w:rsidRPr="00A81941">
              <w:rPr>
                <w:rFonts w:ascii="Times New Roman" w:eastAsia="Times New Roman" w:hAnsi="Times New Roman" w:cs="Times New Roman"/>
                <w:kern w:val="0"/>
                <w14:ligatures w14:val="none"/>
              </w:rPr>
              <w:fldChar w:fldCharType="separate"/>
            </w:r>
            <w:r w:rsidRPr="00A81941">
              <w:rPr>
                <w:rFonts w:ascii="Times New Roman" w:eastAsia="Times New Roman" w:hAnsi="Times New Roman" w:cs="Times New Roman"/>
                <w:noProof/>
                <w:kern w:val="0"/>
                <w14:ligatures w14:val="none"/>
              </w:rPr>
              <w:drawing>
                <wp:inline distT="0" distB="0" distL="0" distR="0" wp14:anchorId="1E609B19" wp14:editId="3440FD15">
                  <wp:extent cx="3307715" cy="1488440"/>
                  <wp:effectExtent l="0" t="0" r="0" b="0"/>
                  <wp:docPr id="952425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07715" cy="1488440"/>
                          </a:xfrm>
                          <a:prstGeom prst="rect">
                            <a:avLst/>
                          </a:prstGeom>
                          <a:noFill/>
                          <a:ln>
                            <a:noFill/>
                          </a:ln>
                        </pic:spPr>
                      </pic:pic>
                    </a:graphicData>
                  </a:graphic>
                </wp:inline>
              </w:drawing>
            </w:r>
            <w:r w:rsidRPr="00A81941">
              <w:rPr>
                <w:rFonts w:ascii="Times New Roman" w:eastAsia="Times New Roman" w:hAnsi="Times New Roman" w:cs="Times New Roman"/>
                <w:kern w:val="0"/>
                <w14:ligatures w14:val="none"/>
              </w:rPr>
              <w:fldChar w:fldCharType="end"/>
            </w:r>
          </w:p>
        </w:tc>
      </w:tr>
      <w:tr w:rsidR="00A81941" w:rsidRPr="00A81941" w14:paraId="0C8A1387" w14:textId="77777777">
        <w:trPr>
          <w:tblCellSpacing w:w="0" w:type="dxa"/>
        </w:trPr>
        <w:tc>
          <w:tcPr>
            <w:tcW w:w="0" w:type="auto"/>
            <w:shd w:val="clear" w:color="auto" w:fill="E0E3F0"/>
            <w:vAlign w:val="center"/>
            <w:hideMark/>
          </w:tcPr>
          <w:p w14:paraId="017BFC48" w14:textId="77777777" w:rsidR="00A81941" w:rsidRPr="00A81941" w:rsidRDefault="00A81941" w:rsidP="00A81941">
            <w:pPr>
              <w:spacing w:after="0" w:line="240" w:lineRule="auto"/>
              <w:rPr>
                <w:rFonts w:ascii="Times New Roman" w:eastAsia="Times New Roman" w:hAnsi="Times New Roman" w:cs="Times New Roman"/>
                <w:kern w:val="0"/>
                <w14:ligatures w14:val="none"/>
              </w:rPr>
            </w:pPr>
            <w:r w:rsidRPr="00A81941">
              <w:rPr>
                <w:rFonts w:ascii="Times New Roman" w:eastAsia="Times New Roman" w:hAnsi="Times New Roman" w:cs="Times New Roman"/>
                <w:kern w:val="0"/>
                <w:sz w:val="20"/>
                <w:szCs w:val="20"/>
                <w14:ligatures w14:val="none"/>
              </w:rPr>
              <w:t xml:space="preserve">In order to study how contaminants may have an </w:t>
            </w:r>
            <w:proofErr w:type="spellStart"/>
            <w:r w:rsidRPr="00A81941">
              <w:rPr>
                <w:rFonts w:ascii="Times New Roman" w:eastAsia="Times New Roman" w:hAnsi="Times New Roman" w:cs="Times New Roman"/>
                <w:kern w:val="0"/>
                <w:sz w:val="20"/>
                <w:szCs w:val="20"/>
                <w14:ligatures w14:val="none"/>
              </w:rPr>
              <w:t>affect</w:t>
            </w:r>
            <w:proofErr w:type="spellEnd"/>
            <w:r w:rsidRPr="00A81941">
              <w:rPr>
                <w:rFonts w:ascii="Times New Roman" w:eastAsia="Times New Roman" w:hAnsi="Times New Roman" w:cs="Times New Roman"/>
                <w:kern w:val="0"/>
                <w:sz w:val="20"/>
                <w:szCs w:val="20"/>
                <w14:ligatures w14:val="none"/>
              </w:rPr>
              <w:t xml:space="preserve"> to the North Atlantic Right Whale we focus our studies on investigating if a compound causes DNA damage. Represented in the picture is North Atlantic Right Whale chromosomes in which they have 42 chromosomes; unlike us humans who have 46. In our experiments we expose the Right Whale cells to a certain chemical and analyze each chromosome for damage (breaks, gaps, centrosome spreading etc.).</w:t>
            </w:r>
          </w:p>
        </w:tc>
      </w:tr>
    </w:tbl>
    <w:p w14:paraId="281BCC75" w14:textId="77777777" w:rsidR="00A81941" w:rsidRPr="00A81941" w:rsidRDefault="00A81941" w:rsidP="00A81941">
      <w:pPr>
        <w:spacing w:before="100" w:beforeAutospacing="1" w:after="100" w:afterAutospacing="1" w:line="240" w:lineRule="auto"/>
        <w:rPr>
          <w:rFonts w:ascii="Times New Roman" w:eastAsia="Times New Roman" w:hAnsi="Times New Roman" w:cs="Times New Roman"/>
          <w:kern w:val="0"/>
          <w14:ligatures w14:val="none"/>
        </w:rPr>
      </w:pPr>
      <w:r w:rsidRPr="00A81941">
        <w:rPr>
          <w:rFonts w:ascii="Times New Roman" w:eastAsia="Times New Roman" w:hAnsi="Times New Roman" w:cs="Times New Roman"/>
          <w:kern w:val="0"/>
          <w14:ligatures w14:val="none"/>
        </w:rPr>
        <w:t>The North Atlantic Right Whale is the most severely endangered large whale, with less than 400 animals left in their population. These whales are a coastal species in which they specifically feed and reproduce off the eastern coasts of Canada and the United States. The underlying cause for the inability of these animals to recover in population size is unknown and is likely due to a combination of factors. We (the Wise Laboratory of Environmental and Genetic Toxicology) are investigating the hypothesis that environmental contaminants are playing a significant role in their</w:t>
      </w:r>
      <w:r w:rsidRPr="00A81941">
        <w:rPr>
          <w:rFonts w:ascii="Times New Roman" w:eastAsia="Times New Roman" w:hAnsi="Times New Roman" w:cs="Times New Roman"/>
          <w:kern w:val="0"/>
          <w14:ligatures w14:val="none"/>
        </w:rPr>
        <w:br/>
        <w:t>population decline. We are currently investigating the genotoxic effects of</w:t>
      </w:r>
      <w:r w:rsidRPr="00A81941">
        <w:rPr>
          <w:rFonts w:ascii="Times New Roman" w:eastAsia="Times New Roman" w:hAnsi="Times New Roman" w:cs="Times New Roman"/>
          <w:kern w:val="0"/>
          <w14:ligatures w14:val="none"/>
        </w:rPr>
        <w:br/>
        <w:t>environmental contaminants in right whales by using right whale cell lines. Cell lines are important tools for our basic understanding of many biological processes and it is one of the best methods available to study how chemicals affect right whales. In collaboration with the New England Aquarium we were successful in developing cell lines from right whale lung, skin and testis.</w:t>
      </w:r>
    </w:p>
    <w:p w14:paraId="4D7F5C23" w14:textId="77777777" w:rsidR="00A81941" w:rsidRPr="00A81941" w:rsidRDefault="00A81941" w:rsidP="00A81941">
      <w:pPr>
        <w:spacing w:before="100" w:beforeAutospacing="1" w:after="100" w:afterAutospacing="1" w:line="240" w:lineRule="auto"/>
        <w:rPr>
          <w:rFonts w:ascii="Times New Roman" w:eastAsia="Times New Roman" w:hAnsi="Times New Roman" w:cs="Times New Roman"/>
          <w:kern w:val="0"/>
          <w14:ligatures w14:val="none"/>
        </w:rPr>
      </w:pPr>
      <w:r w:rsidRPr="00A81941">
        <w:rPr>
          <w:rFonts w:ascii="Times New Roman" w:eastAsia="Times New Roman" w:hAnsi="Times New Roman" w:cs="Times New Roman"/>
          <w:kern w:val="0"/>
          <w14:ligatures w14:val="none"/>
        </w:rPr>
        <w:t>We have found that hexavalent chromium is genotoxic to right whale testis, lung and</w:t>
      </w:r>
      <w:r w:rsidRPr="00A81941">
        <w:rPr>
          <w:rFonts w:ascii="Times New Roman" w:eastAsia="Times New Roman" w:hAnsi="Times New Roman" w:cs="Times New Roman"/>
          <w:kern w:val="0"/>
          <w14:ligatures w14:val="none"/>
        </w:rPr>
        <w:br/>
        <w:t>skin cells. Moreover, using North Atlantic right whale skin biopsies, we have found</w:t>
      </w:r>
      <w:r w:rsidRPr="00A81941">
        <w:rPr>
          <w:rFonts w:ascii="Times New Roman" w:eastAsia="Times New Roman" w:hAnsi="Times New Roman" w:cs="Times New Roman"/>
          <w:kern w:val="0"/>
          <w14:ligatures w14:val="none"/>
        </w:rPr>
        <w:br/>
        <w:t>that the whales have very high chromium levels. These chromium levels previously</w:t>
      </w:r>
      <w:r w:rsidRPr="00A81941">
        <w:rPr>
          <w:rFonts w:ascii="Times New Roman" w:eastAsia="Times New Roman" w:hAnsi="Times New Roman" w:cs="Times New Roman"/>
          <w:kern w:val="0"/>
          <w14:ligatures w14:val="none"/>
        </w:rPr>
        <w:br/>
        <w:t>have only been reported in lung tissue occupationally exposed chromium workers.</w:t>
      </w:r>
      <w:r w:rsidRPr="00A81941">
        <w:rPr>
          <w:rFonts w:ascii="Times New Roman" w:eastAsia="Times New Roman" w:hAnsi="Times New Roman" w:cs="Times New Roman"/>
          <w:kern w:val="0"/>
          <w14:ligatures w14:val="none"/>
        </w:rPr>
        <w:br/>
        <w:t>Although it is unknown how the whales are exposed it does indicate that chromium is</w:t>
      </w:r>
      <w:r w:rsidRPr="00A81941">
        <w:rPr>
          <w:rFonts w:ascii="Times New Roman" w:eastAsia="Times New Roman" w:hAnsi="Times New Roman" w:cs="Times New Roman"/>
          <w:kern w:val="0"/>
          <w14:ligatures w14:val="none"/>
        </w:rPr>
        <w:br/>
        <w:t>a concern.</w:t>
      </w:r>
    </w:p>
    <w:p w14:paraId="29FE92AE" w14:textId="77777777" w:rsidR="00A81941" w:rsidRPr="00A81941" w:rsidRDefault="00A81941" w:rsidP="00A81941">
      <w:pPr>
        <w:spacing w:before="100" w:beforeAutospacing="1" w:after="100" w:afterAutospacing="1" w:line="240" w:lineRule="auto"/>
        <w:rPr>
          <w:rFonts w:ascii="Times New Roman" w:eastAsia="Times New Roman" w:hAnsi="Times New Roman" w:cs="Times New Roman"/>
          <w:kern w:val="0"/>
          <w14:ligatures w14:val="none"/>
        </w:rPr>
      </w:pPr>
      <w:r w:rsidRPr="00A81941">
        <w:rPr>
          <w:rFonts w:ascii="Times New Roman" w:eastAsia="Times New Roman" w:hAnsi="Times New Roman" w:cs="Times New Roman"/>
          <w:kern w:val="0"/>
          <w14:ligatures w14:val="none"/>
        </w:rPr>
        <w:t>These studies will greatly enhance our knowledge of the physiology and toxicology of</w:t>
      </w:r>
      <w:r w:rsidRPr="00A81941">
        <w:rPr>
          <w:rFonts w:ascii="Times New Roman" w:eastAsia="Times New Roman" w:hAnsi="Times New Roman" w:cs="Times New Roman"/>
          <w:kern w:val="0"/>
          <w14:ligatures w14:val="none"/>
        </w:rPr>
        <w:br/>
        <w:t>the right whale. Moreover, it will create tools (cell lines) that can serve as right</w:t>
      </w:r>
      <w:r w:rsidRPr="00A81941">
        <w:rPr>
          <w:rFonts w:ascii="Times New Roman" w:eastAsia="Times New Roman" w:hAnsi="Times New Roman" w:cs="Times New Roman"/>
          <w:kern w:val="0"/>
          <w14:ligatures w14:val="none"/>
        </w:rPr>
        <w:br/>
        <w:t>whale-specific models, which can be used to better understand additional aspects of</w:t>
      </w:r>
      <w:r w:rsidRPr="00A81941">
        <w:rPr>
          <w:rFonts w:ascii="Times New Roman" w:eastAsia="Times New Roman" w:hAnsi="Times New Roman" w:cs="Times New Roman"/>
          <w:kern w:val="0"/>
          <w14:ligatures w14:val="none"/>
        </w:rPr>
        <w:br/>
        <w:t>right whale genetics, physiology, immunology and biochemistry, as well as</w:t>
      </w:r>
      <w:r w:rsidRPr="00A81941">
        <w:rPr>
          <w:rFonts w:ascii="Times New Roman" w:eastAsia="Times New Roman" w:hAnsi="Times New Roman" w:cs="Times New Roman"/>
          <w:kern w:val="0"/>
          <w14:ligatures w14:val="none"/>
        </w:rPr>
        <w:br/>
        <w:t>investigations into the effects of other contaminants and infectious agents. It will</w:t>
      </w:r>
      <w:r w:rsidRPr="00A81941">
        <w:rPr>
          <w:rFonts w:ascii="Times New Roman" w:eastAsia="Times New Roman" w:hAnsi="Times New Roman" w:cs="Times New Roman"/>
          <w:kern w:val="0"/>
          <w14:ligatures w14:val="none"/>
        </w:rPr>
        <w:br/>
        <w:t>also allow us to evaluate the levels of contaminants found in the Gulf of the Maine by</w:t>
      </w:r>
      <w:r w:rsidRPr="00A81941">
        <w:rPr>
          <w:rFonts w:ascii="Times New Roman" w:eastAsia="Times New Roman" w:hAnsi="Times New Roman" w:cs="Times New Roman"/>
          <w:kern w:val="0"/>
          <w14:ligatures w14:val="none"/>
        </w:rPr>
        <w:br/>
        <w:t>using the North Atlantic Right Whale as a sentinel species.</w:t>
      </w:r>
    </w:p>
    <w:p w14:paraId="264DE4EB" w14:textId="77777777" w:rsidR="00A81941" w:rsidRPr="00A81941" w:rsidRDefault="00A81941" w:rsidP="00A81941">
      <w:pPr>
        <w:spacing w:before="100" w:beforeAutospacing="1" w:after="100" w:afterAutospacing="1" w:line="240" w:lineRule="auto"/>
        <w:rPr>
          <w:rFonts w:ascii="Times New Roman" w:eastAsia="Times New Roman" w:hAnsi="Times New Roman" w:cs="Times New Roman"/>
          <w:kern w:val="0"/>
          <w14:ligatures w14:val="none"/>
        </w:rPr>
      </w:pPr>
      <w:r w:rsidRPr="00A81941">
        <w:rPr>
          <w:rFonts w:ascii="Times New Roman" w:eastAsia="Times New Roman" w:hAnsi="Times New Roman" w:cs="Times New Roman"/>
          <w:kern w:val="0"/>
          <w14:ligatures w14:val="none"/>
        </w:rPr>
        <w:t>Our future work will be concentrated on furthering and completing our contaminant</w:t>
      </w:r>
      <w:r w:rsidRPr="00A81941">
        <w:rPr>
          <w:rFonts w:ascii="Times New Roman" w:eastAsia="Times New Roman" w:hAnsi="Times New Roman" w:cs="Times New Roman"/>
          <w:kern w:val="0"/>
          <w14:ligatures w14:val="none"/>
        </w:rPr>
        <w:br/>
        <w:t>work in the North Atlantic Right Whale. We will continue to collaborate with the New</w:t>
      </w:r>
      <w:r w:rsidRPr="00A81941">
        <w:rPr>
          <w:rFonts w:ascii="Times New Roman" w:eastAsia="Times New Roman" w:hAnsi="Times New Roman" w:cs="Times New Roman"/>
          <w:kern w:val="0"/>
          <w14:ligatures w14:val="none"/>
        </w:rPr>
        <w:br/>
        <w:t>England Aquarium on the right whales and also with Ocean Alliance, with whom we</w:t>
      </w:r>
      <w:r w:rsidRPr="00A81941">
        <w:rPr>
          <w:rFonts w:ascii="Times New Roman" w:eastAsia="Times New Roman" w:hAnsi="Times New Roman" w:cs="Times New Roman"/>
          <w:kern w:val="0"/>
          <w14:ligatures w14:val="none"/>
        </w:rPr>
        <w:br/>
        <w:t>will study free ranging sperm whales. With our future data we hope to gain more</w:t>
      </w:r>
      <w:r w:rsidRPr="00A81941">
        <w:rPr>
          <w:rFonts w:ascii="Times New Roman" w:eastAsia="Times New Roman" w:hAnsi="Times New Roman" w:cs="Times New Roman"/>
          <w:kern w:val="0"/>
          <w14:ligatures w14:val="none"/>
        </w:rPr>
        <w:br/>
      </w:r>
      <w:r w:rsidRPr="00A81941">
        <w:rPr>
          <w:rFonts w:ascii="Times New Roman" w:eastAsia="Times New Roman" w:hAnsi="Times New Roman" w:cs="Times New Roman"/>
          <w:kern w:val="0"/>
          <w14:ligatures w14:val="none"/>
        </w:rPr>
        <w:lastRenderedPageBreak/>
        <w:t>knowledge on the toxicology of whales and what contaminants they are being</w:t>
      </w:r>
      <w:r w:rsidRPr="00A81941">
        <w:rPr>
          <w:rFonts w:ascii="Times New Roman" w:eastAsia="Times New Roman" w:hAnsi="Times New Roman" w:cs="Times New Roman"/>
          <w:kern w:val="0"/>
          <w14:ligatures w14:val="none"/>
        </w:rPr>
        <w:br/>
        <w:t>exposed to off of the coast of Maine.</w:t>
      </w:r>
    </w:p>
    <w:p w14:paraId="1553DEB2" w14:textId="77777777" w:rsidR="00A81941" w:rsidRPr="00A81941" w:rsidRDefault="00A81941" w:rsidP="00A81941">
      <w:pPr>
        <w:spacing w:before="100" w:beforeAutospacing="1" w:after="100" w:afterAutospacing="1" w:line="240" w:lineRule="auto"/>
        <w:rPr>
          <w:rFonts w:ascii="Times New Roman" w:eastAsia="Times New Roman" w:hAnsi="Times New Roman" w:cs="Times New Roman"/>
          <w:kern w:val="0"/>
          <w14:ligatures w14:val="none"/>
        </w:rPr>
      </w:pPr>
      <w:r w:rsidRPr="00A81941">
        <w:rPr>
          <w:rFonts w:ascii="Times New Roman" w:eastAsia="Times New Roman" w:hAnsi="Times New Roman" w:cs="Times New Roman"/>
          <w:kern w:val="0"/>
          <w14:ligatures w14:val="none"/>
        </w:rPr>
        <w:t>Contact information:</w:t>
      </w:r>
    </w:p>
    <w:p w14:paraId="4D93058A" w14:textId="77777777" w:rsidR="00A81941" w:rsidRPr="00A81941" w:rsidRDefault="00A81941" w:rsidP="00A81941">
      <w:pPr>
        <w:spacing w:before="100" w:beforeAutospacing="1" w:after="100" w:afterAutospacing="1" w:line="240" w:lineRule="auto"/>
        <w:rPr>
          <w:rFonts w:ascii="Times New Roman" w:eastAsia="Times New Roman" w:hAnsi="Times New Roman" w:cs="Times New Roman"/>
          <w:kern w:val="0"/>
          <w14:ligatures w14:val="none"/>
        </w:rPr>
      </w:pPr>
      <w:r w:rsidRPr="00A81941">
        <w:rPr>
          <w:rFonts w:ascii="Times New Roman" w:eastAsia="Times New Roman" w:hAnsi="Times New Roman" w:cs="Times New Roman"/>
          <w:kern w:val="0"/>
          <w14:ligatures w14:val="none"/>
        </w:rPr>
        <w:t>John P. Wise</w:t>
      </w:r>
    </w:p>
    <w:p w14:paraId="1C4865C9" w14:textId="77777777" w:rsidR="00A81941" w:rsidRPr="00A81941" w:rsidRDefault="00A81941" w:rsidP="00A81941">
      <w:p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A81941">
          <w:rPr>
            <w:rFonts w:ascii="Times New Roman" w:eastAsia="Times New Roman" w:hAnsi="Times New Roman" w:cs="Times New Roman"/>
            <w:color w:val="0000FF"/>
            <w:kern w:val="0"/>
            <w:u w:val="single"/>
            <w14:ligatures w14:val="none"/>
          </w:rPr>
          <w:t>John.wise@maine.edu</w:t>
        </w:r>
      </w:hyperlink>
    </w:p>
    <w:p w14:paraId="0D575929" w14:textId="77777777" w:rsidR="004F60E7" w:rsidRDefault="004F60E7"/>
    <w:sectPr w:rsidR="004F60E7"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41"/>
    <w:rsid w:val="00400783"/>
    <w:rsid w:val="004F60E7"/>
    <w:rsid w:val="006345E0"/>
    <w:rsid w:val="00754913"/>
    <w:rsid w:val="00861BC6"/>
    <w:rsid w:val="009E119E"/>
    <w:rsid w:val="00A81941"/>
    <w:rsid w:val="00AE7BA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380A54"/>
  <w15:chartTrackingRefBased/>
  <w15:docId w15:val="{BEC43841-AB2E-4C4A-8A08-C6F45AA7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1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9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9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9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1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9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9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9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941"/>
    <w:rPr>
      <w:rFonts w:eastAsiaTheme="majorEastAsia" w:cstheme="majorBidi"/>
      <w:color w:val="272727" w:themeColor="text1" w:themeTint="D8"/>
    </w:rPr>
  </w:style>
  <w:style w:type="paragraph" w:styleId="Title">
    <w:name w:val="Title"/>
    <w:basedOn w:val="Normal"/>
    <w:next w:val="Normal"/>
    <w:link w:val="TitleChar"/>
    <w:uiPriority w:val="10"/>
    <w:qFormat/>
    <w:rsid w:val="00A81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941"/>
    <w:pPr>
      <w:spacing w:before="160"/>
      <w:jc w:val="center"/>
    </w:pPr>
    <w:rPr>
      <w:i/>
      <w:iCs/>
      <w:color w:val="404040" w:themeColor="text1" w:themeTint="BF"/>
    </w:rPr>
  </w:style>
  <w:style w:type="character" w:customStyle="1" w:styleId="QuoteChar">
    <w:name w:val="Quote Char"/>
    <w:basedOn w:val="DefaultParagraphFont"/>
    <w:link w:val="Quote"/>
    <w:uiPriority w:val="29"/>
    <w:rsid w:val="00A81941"/>
    <w:rPr>
      <w:i/>
      <w:iCs/>
      <w:color w:val="404040" w:themeColor="text1" w:themeTint="BF"/>
    </w:rPr>
  </w:style>
  <w:style w:type="paragraph" w:styleId="ListParagraph">
    <w:name w:val="List Paragraph"/>
    <w:basedOn w:val="Normal"/>
    <w:uiPriority w:val="34"/>
    <w:qFormat/>
    <w:rsid w:val="00A81941"/>
    <w:pPr>
      <w:ind w:left="720"/>
      <w:contextualSpacing/>
    </w:pPr>
  </w:style>
  <w:style w:type="character" w:styleId="IntenseEmphasis">
    <w:name w:val="Intense Emphasis"/>
    <w:basedOn w:val="DefaultParagraphFont"/>
    <w:uiPriority w:val="21"/>
    <w:qFormat/>
    <w:rsid w:val="00A81941"/>
    <w:rPr>
      <w:i/>
      <w:iCs/>
      <w:color w:val="0F4761" w:themeColor="accent1" w:themeShade="BF"/>
    </w:rPr>
  </w:style>
  <w:style w:type="paragraph" w:styleId="IntenseQuote">
    <w:name w:val="Intense Quote"/>
    <w:basedOn w:val="Normal"/>
    <w:next w:val="Normal"/>
    <w:link w:val="IntenseQuoteChar"/>
    <w:uiPriority w:val="30"/>
    <w:qFormat/>
    <w:rsid w:val="00A81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941"/>
    <w:rPr>
      <w:i/>
      <w:iCs/>
      <w:color w:val="0F4761" w:themeColor="accent1" w:themeShade="BF"/>
    </w:rPr>
  </w:style>
  <w:style w:type="character" w:styleId="IntenseReference">
    <w:name w:val="Intense Reference"/>
    <w:basedOn w:val="DefaultParagraphFont"/>
    <w:uiPriority w:val="32"/>
    <w:qFormat/>
    <w:rsid w:val="00A81941"/>
    <w:rPr>
      <w:b/>
      <w:bCs/>
      <w:smallCaps/>
      <w:color w:val="0F4761" w:themeColor="accent1" w:themeShade="BF"/>
      <w:spacing w:val="5"/>
    </w:rPr>
  </w:style>
  <w:style w:type="paragraph" w:styleId="NormalWeb">
    <w:name w:val="Normal (Web)"/>
    <w:basedOn w:val="Normal"/>
    <w:uiPriority w:val="99"/>
    <w:semiHidden/>
    <w:unhideWhenUsed/>
    <w:rsid w:val="00A8194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819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hn.wise@maine.ed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2690</Characters>
  <Application>Microsoft Office Word</Application>
  <DocSecurity>0</DocSecurity>
  <Lines>22</Lines>
  <Paragraphs>6</Paragraphs>
  <ScaleCrop>false</ScaleCrop>
  <Company>Yellahoose</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2026-05-12T13:32:00Z</dcterms:created>
  <dcterms:modified xsi:type="dcterms:W3CDTF">2026-05-12T13:33:00Z</dcterms:modified>
</cp:coreProperties>
</file>